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C3" w:rsidRDefault="00CA3C72" w:rsidP="0053074B">
      <w:pPr>
        <w:pStyle w:val="Pagrindinistekstas1"/>
        <w:spacing w:line="240" w:lineRule="auto"/>
        <w:ind w:left="1296" w:firstLine="12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0BC3">
        <w:rPr>
          <w:sz w:val="24"/>
          <w:szCs w:val="24"/>
        </w:rPr>
        <w:t xml:space="preserve">                </w:t>
      </w:r>
      <w:r w:rsidR="00CD7B40" w:rsidRPr="0053074B">
        <w:rPr>
          <w:sz w:val="24"/>
          <w:szCs w:val="24"/>
        </w:rPr>
        <w:t xml:space="preserve">Approved by the Order </w:t>
      </w:r>
      <w:r w:rsidR="00560BC3" w:rsidRPr="0053074B">
        <w:rPr>
          <w:sz w:val="24"/>
          <w:szCs w:val="24"/>
        </w:rPr>
        <w:t xml:space="preserve">No 3D-498 </w:t>
      </w:r>
      <w:r w:rsidR="00CD7B40" w:rsidRPr="0053074B">
        <w:rPr>
          <w:sz w:val="24"/>
          <w:szCs w:val="24"/>
        </w:rPr>
        <w:t xml:space="preserve">of </w:t>
      </w:r>
      <w:r w:rsidR="0053074B">
        <w:rPr>
          <w:sz w:val="24"/>
          <w:szCs w:val="24"/>
        </w:rPr>
        <w:t>t</w:t>
      </w:r>
      <w:r w:rsidR="00CD7B40" w:rsidRPr="0053074B">
        <w:rPr>
          <w:sz w:val="24"/>
          <w:szCs w:val="24"/>
        </w:rPr>
        <w:t xml:space="preserve">he </w:t>
      </w:r>
    </w:p>
    <w:p w:rsidR="00CA3C72" w:rsidRDefault="00560BC3" w:rsidP="00560BC3">
      <w:pPr>
        <w:pStyle w:val="Pagrindinistekstas1"/>
        <w:spacing w:line="240" w:lineRule="auto"/>
        <w:ind w:left="1296" w:firstLine="12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CD7B40" w:rsidRPr="0053074B">
        <w:rPr>
          <w:sz w:val="24"/>
          <w:szCs w:val="24"/>
        </w:rPr>
        <w:t>Minister of</w:t>
      </w:r>
      <w:r w:rsidR="00CA3C72">
        <w:rPr>
          <w:sz w:val="24"/>
          <w:szCs w:val="24"/>
        </w:rPr>
        <w:t xml:space="preserve"> </w:t>
      </w:r>
      <w:r w:rsidR="00CD7B40" w:rsidRPr="0053074B">
        <w:rPr>
          <w:sz w:val="24"/>
          <w:szCs w:val="24"/>
        </w:rPr>
        <w:t xml:space="preserve">Agriculture </w:t>
      </w:r>
      <w:r w:rsidR="00CA3C72">
        <w:rPr>
          <w:sz w:val="24"/>
          <w:szCs w:val="24"/>
        </w:rPr>
        <w:t xml:space="preserve">of the Republic of Lithuania </w:t>
      </w:r>
    </w:p>
    <w:p w:rsidR="0082716E" w:rsidRPr="0053074B" w:rsidRDefault="00CA3C72" w:rsidP="00CA3C72">
      <w:pPr>
        <w:pStyle w:val="Pagrindinistekstas1"/>
        <w:spacing w:line="240" w:lineRule="auto"/>
        <w:ind w:left="2592" w:firstLine="129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60BC3">
        <w:rPr>
          <w:sz w:val="24"/>
          <w:szCs w:val="24"/>
        </w:rPr>
        <w:t xml:space="preserve">         </w:t>
      </w:r>
      <w:proofErr w:type="gramStart"/>
      <w:r w:rsidR="003B4C3F">
        <w:rPr>
          <w:sz w:val="24"/>
          <w:szCs w:val="24"/>
        </w:rPr>
        <w:t>on</w:t>
      </w:r>
      <w:proofErr w:type="gramEnd"/>
      <w:r w:rsidR="00CD7B40" w:rsidRPr="0053074B">
        <w:rPr>
          <w:sz w:val="24"/>
          <w:szCs w:val="24"/>
        </w:rPr>
        <w:t xml:space="preserve"> </w:t>
      </w:r>
      <w:bookmarkStart w:id="0" w:name="_GoBack"/>
      <w:bookmarkEnd w:id="0"/>
      <w:r w:rsidR="00CD7B40" w:rsidRPr="0053074B">
        <w:rPr>
          <w:sz w:val="24"/>
          <w:szCs w:val="24"/>
        </w:rPr>
        <w:t>21</w:t>
      </w:r>
      <w:proofErr w:type="spellStart"/>
      <w:r w:rsidR="00483A03">
        <w:rPr>
          <w:sz w:val="24"/>
          <w:szCs w:val="24"/>
          <w:vertAlign w:val="superscript"/>
          <w:lang w:val="lt-LT"/>
        </w:rPr>
        <w:t>st</w:t>
      </w:r>
      <w:proofErr w:type="spellEnd"/>
      <w:r w:rsidR="00CD7B40" w:rsidRPr="0053074B">
        <w:rPr>
          <w:sz w:val="24"/>
          <w:szCs w:val="24"/>
          <w:vertAlign w:val="superscript"/>
        </w:rPr>
        <w:t xml:space="preserve"> </w:t>
      </w:r>
      <w:r w:rsidR="00CD7B40" w:rsidRPr="0053074B">
        <w:rPr>
          <w:sz w:val="24"/>
          <w:szCs w:val="24"/>
        </w:rPr>
        <w:t>August</w:t>
      </w:r>
      <w:r w:rsidR="00727102">
        <w:rPr>
          <w:sz w:val="24"/>
          <w:szCs w:val="24"/>
        </w:rPr>
        <w:t xml:space="preserve"> of</w:t>
      </w:r>
      <w:r w:rsidR="00CD7B40" w:rsidRPr="0053074B">
        <w:rPr>
          <w:sz w:val="24"/>
          <w:szCs w:val="24"/>
        </w:rPr>
        <w:t xml:space="preserve"> 2014</w:t>
      </w:r>
    </w:p>
    <w:p w:rsidR="00CD7B40" w:rsidRPr="00CD7B40" w:rsidRDefault="00CD7B40" w:rsidP="00CD7B40">
      <w:pPr>
        <w:pStyle w:val="Pagrindinistekstas1"/>
        <w:spacing w:line="240" w:lineRule="auto"/>
        <w:jc w:val="center"/>
        <w:rPr>
          <w:sz w:val="24"/>
          <w:szCs w:val="24"/>
          <w:lang w:val="lt-LT"/>
        </w:rPr>
      </w:pPr>
    </w:p>
    <w:p w:rsidR="00EB03E0" w:rsidRDefault="00CD7B40" w:rsidP="00EB03E0">
      <w:pPr>
        <w:pStyle w:val="Pagrindinistekstas1"/>
        <w:spacing w:line="240" w:lineRule="auto"/>
        <w:jc w:val="center"/>
        <w:rPr>
          <w:b/>
          <w:bCs/>
          <w:caps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THE FEE FOR VCU TESTING IN LITHUANIA AND </w:t>
      </w:r>
    </w:p>
    <w:p w:rsidR="0082716E" w:rsidRDefault="00CD7B40" w:rsidP="00EB03E0">
      <w:pPr>
        <w:pStyle w:val="Pagrindinistekstas1"/>
        <w:spacing w:line="240" w:lineRule="auto"/>
        <w:jc w:val="center"/>
        <w:rPr>
          <w:b/>
          <w:bCs/>
          <w:caps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>VARIETY LISTING ANNUAL FEE</w:t>
      </w:r>
    </w:p>
    <w:p w:rsidR="00EB03E0" w:rsidRPr="00141221" w:rsidRDefault="00EB03E0" w:rsidP="0050243B">
      <w:pPr>
        <w:pStyle w:val="Pagrindinistekstas1"/>
        <w:spacing w:line="240" w:lineRule="auto"/>
        <w:rPr>
          <w:sz w:val="22"/>
          <w:szCs w:val="22"/>
          <w:lang w:val="lt-LT"/>
        </w:rPr>
      </w:pPr>
    </w:p>
    <w:tbl>
      <w:tblPr>
        <w:tblW w:w="95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581"/>
        <w:gridCol w:w="1842"/>
      </w:tblGrid>
      <w:tr w:rsidR="00CD7B40" w:rsidRPr="00141221" w:rsidTr="00607451">
        <w:trPr>
          <w:trHeight w:val="2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  <w:p w:rsidR="00CD7B40" w:rsidRPr="0053074B" w:rsidRDefault="00712424" w:rsidP="0053074B">
            <w:pPr>
              <w:pStyle w:val="Normal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074B">
              <w:rPr>
                <w:sz w:val="22"/>
                <w:szCs w:val="22"/>
              </w:rPr>
              <w:t>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  <w:p w:rsidR="00CD7B40" w:rsidRPr="0053074B" w:rsidRDefault="00712424" w:rsidP="0050243B">
            <w:pPr>
              <w:pStyle w:val="NormalParagraphStyle"/>
              <w:spacing w:line="240" w:lineRule="auto"/>
              <w:jc w:val="center"/>
            </w:pPr>
            <w:r w:rsidRPr="0053074B">
              <w:t>Plant species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50806" w:rsidP="0050243B">
            <w:pPr>
              <w:pStyle w:val="NormalParagraphStyle"/>
              <w:spacing w:line="240" w:lineRule="auto"/>
              <w:jc w:val="center"/>
            </w:pPr>
            <w:r>
              <w:t>F</w:t>
            </w:r>
            <w:r w:rsidR="00712424" w:rsidRPr="0053074B">
              <w:t xml:space="preserve">ee for the VCU testing in one </w:t>
            </w:r>
            <w:r w:rsidR="00C257B6">
              <w:t>plant varieties testing division</w:t>
            </w:r>
            <w:r w:rsidR="00712424" w:rsidRPr="0053074B">
              <w:t xml:space="preserve"> </w:t>
            </w:r>
            <w:r>
              <w:t xml:space="preserve">in one year </w:t>
            </w:r>
            <w:r w:rsidR="00712424" w:rsidRPr="0053074B">
              <w:t>(VAT excluded)</w:t>
            </w:r>
            <w:r w:rsidR="00CD7B40" w:rsidRPr="0053074B">
              <w:t xml:space="preserve">, </w:t>
            </w:r>
          </w:p>
          <w:p w:rsidR="00CD7B40" w:rsidRPr="00973A0B" w:rsidRDefault="00712424" w:rsidP="00712424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53074B">
              <w:t xml:space="preserve"> in </w:t>
            </w:r>
            <w:r w:rsidR="00CD7B40" w:rsidRPr="0053074B">
              <w:t>Eur</w:t>
            </w:r>
            <w:r w:rsidRPr="0053074B">
              <w:t>o</w:t>
            </w:r>
            <w:r w:rsidR="00CD7B40" w:rsidRPr="0053074B">
              <w:t xml:space="preserve"> </w:t>
            </w:r>
            <w:r w:rsidR="00CD7B40" w:rsidRPr="0053074B">
              <w:br/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12424" w:rsidRPr="0053074B" w:rsidRDefault="00650806" w:rsidP="00861D17">
            <w:pPr>
              <w:pStyle w:val="NormalParagraphStyle"/>
              <w:jc w:val="center"/>
            </w:pPr>
            <w:r>
              <w:t>F</w:t>
            </w:r>
            <w:r w:rsidR="00712424" w:rsidRPr="0053074B">
              <w:t>ee for the</w:t>
            </w:r>
          </w:p>
          <w:p w:rsidR="00712424" w:rsidRPr="0053074B" w:rsidRDefault="00712424" w:rsidP="00861D17">
            <w:pPr>
              <w:pStyle w:val="NormalParagraphStyle"/>
              <w:jc w:val="center"/>
            </w:pPr>
            <w:r w:rsidRPr="0053074B">
              <w:t>VCU testing in one</w:t>
            </w:r>
          </w:p>
          <w:p w:rsidR="00712424" w:rsidRPr="0053074B" w:rsidRDefault="00C257B6" w:rsidP="00861D17">
            <w:pPr>
              <w:pStyle w:val="NormalParagraphStyle"/>
              <w:jc w:val="center"/>
            </w:pPr>
            <w:r>
              <w:t>plant varieties testing division</w:t>
            </w:r>
            <w:r w:rsidR="00712424" w:rsidRPr="0053074B">
              <w:t xml:space="preserve"> </w:t>
            </w:r>
            <w:r w:rsidR="00650806">
              <w:t xml:space="preserve">in one year </w:t>
            </w:r>
            <w:r w:rsidR="00712424" w:rsidRPr="0053074B">
              <w:t>(VAT</w:t>
            </w:r>
          </w:p>
          <w:p w:rsidR="00712424" w:rsidRPr="0053074B" w:rsidRDefault="00712424" w:rsidP="00861D17">
            <w:pPr>
              <w:pStyle w:val="NormalParagraphStyle"/>
              <w:jc w:val="center"/>
            </w:pPr>
            <w:r w:rsidRPr="0053074B">
              <w:t>excluded) without</w:t>
            </w:r>
          </w:p>
          <w:p w:rsidR="00712424" w:rsidRPr="0053074B" w:rsidRDefault="00712424" w:rsidP="00861D17">
            <w:pPr>
              <w:pStyle w:val="NormalParagraphStyle"/>
              <w:jc w:val="center"/>
            </w:pPr>
            <w:r w:rsidRPr="0053074B">
              <w:t xml:space="preserve">laboratory </w:t>
            </w:r>
            <w:r w:rsidR="0053074B" w:rsidRPr="0053074B">
              <w:t>analy</w:t>
            </w:r>
            <w:r w:rsidR="0053074B">
              <w:t>s</w:t>
            </w:r>
            <w:r w:rsidR="0053074B" w:rsidRPr="0053074B">
              <w:t>es</w:t>
            </w:r>
            <w:r w:rsidRPr="0053074B">
              <w:t>,</w:t>
            </w:r>
          </w:p>
          <w:p w:rsidR="00CD7B40" w:rsidRPr="00973A0B" w:rsidRDefault="00712424" w:rsidP="00861D17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53074B">
              <w:t>in Euro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53074B" w:rsidRDefault="00712424" w:rsidP="0053074B">
            <w:pPr>
              <w:pStyle w:val="NormalParagraphStyle"/>
              <w:spacing w:line="240" w:lineRule="auto"/>
              <w:jc w:val="center"/>
            </w:pPr>
            <w:r w:rsidRPr="0053074B">
              <w:t xml:space="preserve">Annual fee for the variety </w:t>
            </w:r>
            <w:r w:rsidR="0053074B" w:rsidRPr="0053074B">
              <w:t xml:space="preserve">maintenance </w:t>
            </w:r>
            <w:r w:rsidRPr="0053074B">
              <w:t>in the National List of Plant Varieties (VAT excluded), in Euro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973A0B">
              <w:rPr>
                <w:lang w:val="lt-LT"/>
              </w:rPr>
              <w:t>1.</w:t>
            </w:r>
          </w:p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E50D30" w:rsidP="0050243B">
            <w:pPr>
              <w:pStyle w:val="NormalParagraphStyle"/>
              <w:spacing w:line="240" w:lineRule="auto"/>
            </w:pPr>
            <w:r w:rsidRPr="0053074B">
              <w:t>Cereals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12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40" w:rsidRPr="00973A0B" w:rsidRDefault="00CD7B40" w:rsidP="0050243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E50D30" w:rsidP="0050243B">
            <w:pPr>
              <w:pStyle w:val="NormalParagraphStyle"/>
              <w:spacing w:line="240" w:lineRule="auto"/>
            </w:pPr>
            <w:r w:rsidRPr="0053074B">
              <w:t>of which: maize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40" w:rsidRPr="00973A0B" w:rsidRDefault="00CD7B40" w:rsidP="0050243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973A0B">
              <w:rPr>
                <w:rFonts w:ascii="Times New Roman" w:hAnsi="Times New Roman" w:cs="Times New Roman"/>
                <w:color w:val="auto"/>
                <w:lang w:val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C25C2" w:rsidP="0050243B">
            <w:pPr>
              <w:pStyle w:val="NormalParagraphStyle"/>
              <w:spacing w:line="240" w:lineRule="auto"/>
            </w:pPr>
            <w:r w:rsidRPr="0053074B">
              <w:t>Potato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174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40" w:rsidRPr="00973A0B" w:rsidRDefault="00CD7B40" w:rsidP="0050243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973A0B">
              <w:rPr>
                <w:rFonts w:ascii="Times New Roman" w:hAnsi="Times New Roman" w:cs="Times New Roman"/>
                <w:color w:val="auto"/>
                <w:lang w:val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572A04" w:rsidP="0050243B">
            <w:pPr>
              <w:pStyle w:val="NormalParagraphStyle"/>
              <w:spacing w:line="240" w:lineRule="auto"/>
            </w:pPr>
            <w:r w:rsidRPr="0053074B">
              <w:t>Beet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348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96</w:t>
            </w:r>
          </w:p>
        </w:tc>
      </w:tr>
      <w:tr w:rsidR="00CD7B40" w:rsidRPr="00141221" w:rsidTr="00607451">
        <w:trPr>
          <w:trHeight w:val="1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40" w:rsidRPr="00973A0B" w:rsidRDefault="00CD7B40" w:rsidP="0050243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973A0B">
              <w:rPr>
                <w:rFonts w:ascii="Times New Roman" w:hAnsi="Times New Roman" w:cs="Times New Roman"/>
                <w:color w:val="auto"/>
                <w:lang w:val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53074B" w:rsidP="0050243B">
            <w:pPr>
              <w:pStyle w:val="NormalParagraphStyle"/>
              <w:spacing w:line="240" w:lineRule="auto"/>
            </w:pPr>
            <w:r w:rsidRPr="0053074B">
              <w:t xml:space="preserve">Oil and </w:t>
            </w:r>
            <w:proofErr w:type="spellStart"/>
            <w:r w:rsidRPr="0053074B">
              <w:t>fibre</w:t>
            </w:r>
            <w:proofErr w:type="spellEnd"/>
            <w:r w:rsidRPr="0053074B">
              <w:t xml:space="preserve"> plants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0709A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973A0B">
              <w:rPr>
                <w:lang w:val="lt-LT"/>
              </w:rPr>
              <w:t>5.</w:t>
            </w:r>
          </w:p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3C72" w:rsidRDefault="00620FF3" w:rsidP="0050243B">
            <w:pPr>
              <w:pStyle w:val="NormalParagraphStyle"/>
              <w:spacing w:line="240" w:lineRule="auto"/>
            </w:pPr>
            <w:r w:rsidRPr="0053074B">
              <w:t xml:space="preserve">Fodder plants of  which: </w:t>
            </w:r>
          </w:p>
          <w:p w:rsidR="00CD7B40" w:rsidRPr="0053074B" w:rsidRDefault="00620FF3" w:rsidP="0050243B">
            <w:pPr>
              <w:pStyle w:val="NormalParagraphStyle"/>
              <w:spacing w:line="240" w:lineRule="auto"/>
            </w:pPr>
            <w:r w:rsidRPr="0053074B">
              <w:t>pulse crops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</w:tr>
      <w:tr w:rsidR="00CD7B40" w:rsidRPr="00141221" w:rsidTr="00607451">
        <w:trPr>
          <w:trHeight w:val="308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Default="00CD7B40" w:rsidP="0050243B">
            <w:pPr>
              <w:pStyle w:val="NormalParagraphStyle"/>
              <w:spacing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20FF3" w:rsidP="0050243B">
            <w:pPr>
              <w:pStyle w:val="NormalParagraphStyle"/>
              <w:spacing w:line="240" w:lineRule="auto"/>
            </w:pPr>
            <w:r w:rsidRPr="0053074B">
              <w:t>perennial and annual grasses (for seeds and green</w:t>
            </w:r>
            <w:r w:rsidR="002131D3" w:rsidRPr="0053074B">
              <w:t xml:space="preserve"> mass)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973A0B">
              <w:rPr>
                <w:lang w:val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620FF3" w:rsidP="0050243B">
            <w:pPr>
              <w:pStyle w:val="NormalParagraphStyle"/>
              <w:spacing w:line="240" w:lineRule="auto"/>
            </w:pPr>
            <w:r w:rsidRPr="0053074B">
              <w:t>Vegetables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2F196E" w:rsidP="0050243B">
            <w:pPr>
              <w:pStyle w:val="NormalParagraphStyle"/>
              <w:spacing w:line="240" w:lineRule="auto"/>
            </w:pPr>
            <w:r w:rsidRPr="0053074B">
              <w:t>Fruit trees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</w:tr>
      <w:tr w:rsidR="00CD7B40" w:rsidRPr="00141221" w:rsidTr="00607451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53074B" w:rsidRDefault="00AF4D29" w:rsidP="0050243B">
            <w:pPr>
              <w:pStyle w:val="NormalParagraphStyle"/>
              <w:spacing w:line="240" w:lineRule="auto"/>
            </w:pPr>
            <w:r w:rsidRPr="0053074B">
              <w:t>Ornamental plants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D7B40" w:rsidRPr="00973A0B" w:rsidRDefault="00CD7B40" w:rsidP="0050243B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</w:tr>
    </w:tbl>
    <w:p w:rsidR="0082716E" w:rsidRPr="00141221" w:rsidRDefault="0082716E" w:rsidP="0050243B">
      <w:pPr>
        <w:pStyle w:val="Pagrindinistekstas1"/>
        <w:spacing w:line="240" w:lineRule="auto"/>
        <w:rPr>
          <w:sz w:val="22"/>
          <w:szCs w:val="22"/>
          <w:lang w:val="lt-LT"/>
        </w:rPr>
      </w:pPr>
    </w:p>
    <w:p w:rsidR="007864D0" w:rsidRDefault="003842D2" w:rsidP="007864D0">
      <w:pPr>
        <w:pStyle w:val="Linija"/>
        <w:spacing w:line="240" w:lineRule="auto"/>
        <w:jc w:val="lef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PS: </w:t>
      </w:r>
      <w:proofErr w:type="spellStart"/>
      <w:r w:rsidR="007864D0">
        <w:rPr>
          <w:sz w:val="24"/>
          <w:szCs w:val="24"/>
          <w:lang w:val="lt-LT"/>
        </w:rPr>
        <w:t>the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fees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will</w:t>
      </w:r>
      <w:proofErr w:type="spellEnd"/>
      <w:r w:rsidR="007864D0">
        <w:rPr>
          <w:sz w:val="24"/>
          <w:szCs w:val="24"/>
          <w:lang w:val="lt-LT"/>
        </w:rPr>
        <w:t xml:space="preserve"> be </w:t>
      </w:r>
      <w:proofErr w:type="spellStart"/>
      <w:r w:rsidR="007864D0">
        <w:rPr>
          <w:sz w:val="24"/>
          <w:szCs w:val="24"/>
          <w:lang w:val="lt-LT"/>
        </w:rPr>
        <w:t>applicable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for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the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testing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of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value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for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cultivation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and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use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of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plant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varieties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for</w:t>
      </w:r>
      <w:proofErr w:type="spellEnd"/>
      <w:r w:rsidR="007864D0">
        <w:rPr>
          <w:sz w:val="24"/>
          <w:szCs w:val="24"/>
          <w:lang w:val="lt-LT"/>
        </w:rPr>
        <w:t xml:space="preserve">  </w:t>
      </w:r>
      <w:proofErr w:type="spellStart"/>
      <w:r w:rsidR="007864D0">
        <w:rPr>
          <w:sz w:val="24"/>
          <w:szCs w:val="24"/>
          <w:lang w:val="lt-LT"/>
        </w:rPr>
        <w:t>which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applications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received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before</w:t>
      </w:r>
      <w:proofErr w:type="spellEnd"/>
      <w:r w:rsidR="007864D0">
        <w:rPr>
          <w:sz w:val="24"/>
          <w:szCs w:val="24"/>
          <w:lang w:val="lt-LT"/>
        </w:rPr>
        <w:t xml:space="preserve"> 1</w:t>
      </w:r>
      <w:r w:rsidR="007864D0">
        <w:rPr>
          <w:sz w:val="24"/>
          <w:szCs w:val="24"/>
          <w:vertAlign w:val="superscript"/>
          <w:lang w:val="lt-LT"/>
        </w:rPr>
        <w:t>st</w:t>
      </w:r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of</w:t>
      </w:r>
      <w:proofErr w:type="spellEnd"/>
      <w:r w:rsidR="007864D0">
        <w:rPr>
          <w:sz w:val="24"/>
          <w:szCs w:val="24"/>
          <w:lang w:val="lt-LT"/>
        </w:rPr>
        <w:t xml:space="preserve"> </w:t>
      </w:r>
      <w:proofErr w:type="spellStart"/>
      <w:r w:rsidR="007864D0">
        <w:rPr>
          <w:sz w:val="24"/>
          <w:szCs w:val="24"/>
          <w:lang w:val="lt-LT"/>
        </w:rPr>
        <w:t>January</w:t>
      </w:r>
      <w:proofErr w:type="spellEnd"/>
      <w:r w:rsidR="007864D0">
        <w:rPr>
          <w:sz w:val="24"/>
          <w:szCs w:val="24"/>
          <w:lang w:val="lt-LT"/>
        </w:rPr>
        <w:t xml:space="preserve"> 2021.</w:t>
      </w:r>
    </w:p>
    <w:p w:rsidR="007864D0" w:rsidRDefault="007864D0" w:rsidP="007864D0">
      <w:pPr>
        <w:pStyle w:val="Linija"/>
        <w:spacing w:line="240" w:lineRule="auto"/>
        <w:rPr>
          <w:sz w:val="22"/>
          <w:szCs w:val="22"/>
        </w:rPr>
      </w:pPr>
    </w:p>
    <w:p w:rsidR="00A01015" w:rsidRPr="00920845" w:rsidRDefault="00A01015" w:rsidP="00483A03">
      <w:pPr>
        <w:pStyle w:val="Linija"/>
        <w:spacing w:line="240" w:lineRule="auto"/>
        <w:jc w:val="left"/>
        <w:rPr>
          <w:sz w:val="22"/>
          <w:szCs w:val="22"/>
          <w:lang w:val="lt-LT"/>
        </w:rPr>
      </w:pPr>
    </w:p>
    <w:p w:rsidR="0082716E" w:rsidRPr="00141221" w:rsidRDefault="0082716E" w:rsidP="0050243B">
      <w:pPr>
        <w:pStyle w:val="Linija"/>
        <w:spacing w:line="240" w:lineRule="auto"/>
        <w:rPr>
          <w:sz w:val="22"/>
          <w:szCs w:val="22"/>
          <w:lang w:val="lt-LT"/>
        </w:rPr>
      </w:pPr>
      <w:r w:rsidRPr="00141221">
        <w:rPr>
          <w:sz w:val="22"/>
          <w:szCs w:val="22"/>
          <w:lang w:val="lt-LT"/>
        </w:rPr>
        <w:t>_____________________</w:t>
      </w:r>
      <w:r w:rsidR="009020EA">
        <w:rPr>
          <w:sz w:val="22"/>
          <w:szCs w:val="22"/>
          <w:lang w:val="lt-LT"/>
        </w:rPr>
        <w:t>__________</w:t>
      </w:r>
    </w:p>
    <w:p w:rsidR="0082716E" w:rsidRDefault="0082716E" w:rsidP="0050243B"/>
    <w:p w:rsidR="0050243B" w:rsidRDefault="0050243B" w:rsidP="0050243B"/>
    <w:p w:rsidR="00483A03" w:rsidRPr="0068478A" w:rsidRDefault="00483A03" w:rsidP="00483A03">
      <w:pPr>
        <w:spacing w:line="360" w:lineRule="auto"/>
        <w:rPr>
          <w:b/>
        </w:rPr>
      </w:pPr>
      <w:proofErr w:type="spellStart"/>
      <w:r w:rsidRPr="0068478A">
        <w:rPr>
          <w:b/>
        </w:rPr>
        <w:t>Payment</w:t>
      </w:r>
      <w:proofErr w:type="spellEnd"/>
      <w:r w:rsidRPr="0068478A">
        <w:rPr>
          <w:b/>
        </w:rPr>
        <w:t xml:space="preserve"> </w:t>
      </w:r>
      <w:proofErr w:type="spellStart"/>
      <w:r w:rsidRPr="0068478A">
        <w:rPr>
          <w:b/>
        </w:rPr>
        <w:t>details</w:t>
      </w:r>
      <w:proofErr w:type="spellEnd"/>
      <w:r w:rsidRPr="0068478A">
        <w:rPr>
          <w:b/>
        </w:rPr>
        <w:t>:</w:t>
      </w:r>
    </w:p>
    <w:p w:rsidR="00483A03" w:rsidRPr="00625F9B" w:rsidRDefault="00483A03" w:rsidP="00483A03">
      <w:pPr>
        <w:spacing w:line="360" w:lineRule="auto"/>
      </w:pPr>
      <w:proofErr w:type="spellStart"/>
      <w:r w:rsidRPr="00625F9B">
        <w:t>Beneficiary</w:t>
      </w:r>
      <w:proofErr w:type="spellEnd"/>
      <w:r w:rsidRPr="00625F9B">
        <w:t xml:space="preserve">: </w:t>
      </w:r>
      <w:proofErr w:type="spellStart"/>
      <w:r w:rsidRPr="00625F9B">
        <w:rPr>
          <w:b/>
        </w:rPr>
        <w:t>The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State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Plant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Service</w:t>
      </w:r>
      <w:proofErr w:type="spellEnd"/>
      <w:r w:rsidRPr="00625F9B">
        <w:rPr>
          <w:b/>
        </w:rPr>
        <w:t xml:space="preserve"> </w:t>
      </w:r>
      <w:proofErr w:type="spellStart"/>
      <w:r>
        <w:rPr>
          <w:b/>
        </w:rPr>
        <w:t>u</w:t>
      </w:r>
      <w:r w:rsidRPr="00625F9B">
        <w:rPr>
          <w:b/>
        </w:rPr>
        <w:t>nder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the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Ministry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of</w:t>
      </w:r>
      <w:proofErr w:type="spellEnd"/>
      <w:r w:rsidRPr="00625F9B">
        <w:rPr>
          <w:b/>
        </w:rPr>
        <w:t xml:space="preserve"> </w:t>
      </w:r>
      <w:proofErr w:type="spellStart"/>
      <w:r w:rsidRPr="00625F9B">
        <w:rPr>
          <w:b/>
        </w:rPr>
        <w:t>Agriculture</w:t>
      </w:r>
      <w:proofErr w:type="spellEnd"/>
    </w:p>
    <w:p w:rsidR="00483A03" w:rsidRPr="00625F9B" w:rsidRDefault="00483A03" w:rsidP="00483A03">
      <w:pPr>
        <w:spacing w:line="360" w:lineRule="auto"/>
      </w:pPr>
      <w:proofErr w:type="spellStart"/>
      <w:r w:rsidRPr="00625F9B">
        <w:t>Beneficiary’s</w:t>
      </w:r>
      <w:proofErr w:type="spellEnd"/>
      <w:r w:rsidRPr="00625F9B">
        <w:t xml:space="preserve"> </w:t>
      </w:r>
      <w:proofErr w:type="spellStart"/>
      <w:r w:rsidRPr="00625F9B">
        <w:t>account</w:t>
      </w:r>
      <w:proofErr w:type="spellEnd"/>
      <w:r w:rsidRPr="00625F9B">
        <w:t xml:space="preserve">: </w:t>
      </w:r>
      <w:r w:rsidRPr="00625F9B">
        <w:rPr>
          <w:b/>
        </w:rPr>
        <w:t xml:space="preserve">LT35 7300 010149422009 </w:t>
      </w:r>
      <w:r w:rsidRPr="00625F9B">
        <w:t xml:space="preserve"> </w:t>
      </w:r>
    </w:p>
    <w:p w:rsidR="00483A03" w:rsidRPr="00625F9B" w:rsidRDefault="00483A03" w:rsidP="00483A03">
      <w:pPr>
        <w:spacing w:line="360" w:lineRule="auto"/>
        <w:rPr>
          <w:b/>
        </w:rPr>
      </w:pPr>
      <w:proofErr w:type="spellStart"/>
      <w:r w:rsidRPr="00625F9B">
        <w:t>Beneficiary’s</w:t>
      </w:r>
      <w:proofErr w:type="spellEnd"/>
      <w:r w:rsidRPr="00625F9B">
        <w:t xml:space="preserve"> Bank: </w:t>
      </w:r>
      <w:r w:rsidRPr="00625F9B">
        <w:rPr>
          <w:b/>
        </w:rPr>
        <w:t xml:space="preserve">Swedbank AB </w:t>
      </w:r>
    </w:p>
    <w:p w:rsidR="0050243B" w:rsidRDefault="00483A03" w:rsidP="00483A03">
      <w:pPr>
        <w:spacing w:line="360" w:lineRule="auto"/>
      </w:pPr>
      <w:r w:rsidRPr="00625F9B">
        <w:t xml:space="preserve">S.W.I.F.T. </w:t>
      </w:r>
      <w:proofErr w:type="spellStart"/>
      <w:r>
        <w:t>code</w:t>
      </w:r>
      <w:proofErr w:type="spellEnd"/>
      <w:r>
        <w:t xml:space="preserve"> </w:t>
      </w:r>
      <w:r w:rsidRPr="00625F9B">
        <w:t xml:space="preserve"> HABALT22</w:t>
      </w:r>
    </w:p>
    <w:sectPr w:rsidR="0050243B" w:rsidSect="00CD7B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163A3"/>
    <w:multiLevelType w:val="hybridMultilevel"/>
    <w:tmpl w:val="5F2C7524"/>
    <w:lvl w:ilvl="0" w:tplc="B23E9C8E">
      <w:start w:val="2"/>
      <w:numFmt w:val="bullet"/>
      <w:lvlText w:val=""/>
      <w:lvlJc w:val="left"/>
      <w:pPr>
        <w:ind w:left="165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1EE87095"/>
    <w:multiLevelType w:val="hybridMultilevel"/>
    <w:tmpl w:val="9C98E58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5AD6"/>
    <w:multiLevelType w:val="hybridMultilevel"/>
    <w:tmpl w:val="16A87770"/>
    <w:lvl w:ilvl="0" w:tplc="2A0EAC94">
      <w:start w:val="2"/>
      <w:numFmt w:val="bullet"/>
      <w:lvlText w:val=""/>
      <w:lvlJc w:val="left"/>
      <w:pPr>
        <w:ind w:left="165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2CE6ED3"/>
    <w:multiLevelType w:val="hybridMultilevel"/>
    <w:tmpl w:val="68A85ABA"/>
    <w:lvl w:ilvl="0" w:tplc="96EC57A0">
      <w:start w:val="1"/>
      <w:numFmt w:val="decimal"/>
      <w:lvlText w:val="%1."/>
      <w:lvlJc w:val="left"/>
      <w:pPr>
        <w:ind w:left="85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2E45379C"/>
    <w:multiLevelType w:val="hybridMultilevel"/>
    <w:tmpl w:val="CBDEBD00"/>
    <w:lvl w:ilvl="0" w:tplc="1A7EB7EC">
      <w:start w:val="3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D2240"/>
    <w:multiLevelType w:val="multilevel"/>
    <w:tmpl w:val="F8323970"/>
    <w:lvl w:ilvl="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47C065A3"/>
    <w:multiLevelType w:val="hybridMultilevel"/>
    <w:tmpl w:val="170A6428"/>
    <w:lvl w:ilvl="0" w:tplc="0C825A84">
      <w:start w:val="3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32DF0"/>
    <w:multiLevelType w:val="multilevel"/>
    <w:tmpl w:val="F8323970"/>
    <w:lvl w:ilvl="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 w15:restartNumberingAfterBreak="0">
    <w:nsid w:val="700A10CB"/>
    <w:multiLevelType w:val="hybridMultilevel"/>
    <w:tmpl w:val="C71C0486"/>
    <w:lvl w:ilvl="0" w:tplc="FC88855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6E"/>
    <w:rsid w:val="00003625"/>
    <w:rsid w:val="00036097"/>
    <w:rsid w:val="000709AB"/>
    <w:rsid w:val="00075B64"/>
    <w:rsid w:val="00082DED"/>
    <w:rsid w:val="00093B65"/>
    <w:rsid w:val="000C07FD"/>
    <w:rsid w:val="000C1EAB"/>
    <w:rsid w:val="000F1EB3"/>
    <w:rsid w:val="00123FC1"/>
    <w:rsid w:val="0014259D"/>
    <w:rsid w:val="001573F8"/>
    <w:rsid w:val="00176DD6"/>
    <w:rsid w:val="001A0E49"/>
    <w:rsid w:val="001C4B44"/>
    <w:rsid w:val="002131D3"/>
    <w:rsid w:val="00234413"/>
    <w:rsid w:val="002403CC"/>
    <w:rsid w:val="002511F2"/>
    <w:rsid w:val="0025185A"/>
    <w:rsid w:val="00256FCB"/>
    <w:rsid w:val="00264395"/>
    <w:rsid w:val="00273DF5"/>
    <w:rsid w:val="002C709C"/>
    <w:rsid w:val="002C761E"/>
    <w:rsid w:val="002F196E"/>
    <w:rsid w:val="00312C45"/>
    <w:rsid w:val="00321290"/>
    <w:rsid w:val="00322942"/>
    <w:rsid w:val="003365B0"/>
    <w:rsid w:val="00345FD8"/>
    <w:rsid w:val="00354A87"/>
    <w:rsid w:val="00362AB8"/>
    <w:rsid w:val="00366F86"/>
    <w:rsid w:val="003842D2"/>
    <w:rsid w:val="00391A34"/>
    <w:rsid w:val="00396A4B"/>
    <w:rsid w:val="003A3633"/>
    <w:rsid w:val="003A6288"/>
    <w:rsid w:val="003B4C3F"/>
    <w:rsid w:val="003B65A6"/>
    <w:rsid w:val="003C4D90"/>
    <w:rsid w:val="003C51E8"/>
    <w:rsid w:val="003E09F3"/>
    <w:rsid w:val="0042347F"/>
    <w:rsid w:val="004302CA"/>
    <w:rsid w:val="00453142"/>
    <w:rsid w:val="00483A03"/>
    <w:rsid w:val="004A7108"/>
    <w:rsid w:val="004C2F2D"/>
    <w:rsid w:val="004C5B63"/>
    <w:rsid w:val="0050243B"/>
    <w:rsid w:val="00521981"/>
    <w:rsid w:val="0053074B"/>
    <w:rsid w:val="00552D49"/>
    <w:rsid w:val="00560BC3"/>
    <w:rsid w:val="00572A04"/>
    <w:rsid w:val="005901D0"/>
    <w:rsid w:val="005A10CF"/>
    <w:rsid w:val="005B0A97"/>
    <w:rsid w:val="005C6F01"/>
    <w:rsid w:val="005D33BC"/>
    <w:rsid w:val="005D3CCF"/>
    <w:rsid w:val="005F409C"/>
    <w:rsid w:val="005F65CC"/>
    <w:rsid w:val="00607451"/>
    <w:rsid w:val="0061662E"/>
    <w:rsid w:val="00620FF3"/>
    <w:rsid w:val="0063342C"/>
    <w:rsid w:val="00650806"/>
    <w:rsid w:val="00652C80"/>
    <w:rsid w:val="00677B63"/>
    <w:rsid w:val="00694290"/>
    <w:rsid w:val="006A0A6B"/>
    <w:rsid w:val="006C25C2"/>
    <w:rsid w:val="006F4EDC"/>
    <w:rsid w:val="007011FA"/>
    <w:rsid w:val="00712424"/>
    <w:rsid w:val="00727102"/>
    <w:rsid w:val="007338C3"/>
    <w:rsid w:val="00765DD5"/>
    <w:rsid w:val="00771B48"/>
    <w:rsid w:val="007864D0"/>
    <w:rsid w:val="007A01DE"/>
    <w:rsid w:val="007D2928"/>
    <w:rsid w:val="007D7873"/>
    <w:rsid w:val="007F2990"/>
    <w:rsid w:val="007F72F0"/>
    <w:rsid w:val="0082716E"/>
    <w:rsid w:val="00832D17"/>
    <w:rsid w:val="00861D17"/>
    <w:rsid w:val="008635C1"/>
    <w:rsid w:val="008814CC"/>
    <w:rsid w:val="008A2A9E"/>
    <w:rsid w:val="008B2C14"/>
    <w:rsid w:val="008B3EEC"/>
    <w:rsid w:val="008B6ABE"/>
    <w:rsid w:val="008C3060"/>
    <w:rsid w:val="008D5379"/>
    <w:rsid w:val="008E789C"/>
    <w:rsid w:val="009020EA"/>
    <w:rsid w:val="0091433D"/>
    <w:rsid w:val="00920845"/>
    <w:rsid w:val="00923A8E"/>
    <w:rsid w:val="00955C82"/>
    <w:rsid w:val="00966C0A"/>
    <w:rsid w:val="009726B0"/>
    <w:rsid w:val="00973A0B"/>
    <w:rsid w:val="00981F8F"/>
    <w:rsid w:val="009C0CEC"/>
    <w:rsid w:val="009D12F5"/>
    <w:rsid w:val="009E363B"/>
    <w:rsid w:val="009F19F8"/>
    <w:rsid w:val="00A01015"/>
    <w:rsid w:val="00A03FAA"/>
    <w:rsid w:val="00A30837"/>
    <w:rsid w:val="00A45437"/>
    <w:rsid w:val="00A46E07"/>
    <w:rsid w:val="00A60C32"/>
    <w:rsid w:val="00A77F7C"/>
    <w:rsid w:val="00AD0B61"/>
    <w:rsid w:val="00AF4D29"/>
    <w:rsid w:val="00AF6CEA"/>
    <w:rsid w:val="00B005CC"/>
    <w:rsid w:val="00B105C2"/>
    <w:rsid w:val="00B153EF"/>
    <w:rsid w:val="00B23CDB"/>
    <w:rsid w:val="00B25C74"/>
    <w:rsid w:val="00B27716"/>
    <w:rsid w:val="00B4324F"/>
    <w:rsid w:val="00B50515"/>
    <w:rsid w:val="00B800EE"/>
    <w:rsid w:val="00B91688"/>
    <w:rsid w:val="00BC236C"/>
    <w:rsid w:val="00BD2ADA"/>
    <w:rsid w:val="00C257B6"/>
    <w:rsid w:val="00C513D8"/>
    <w:rsid w:val="00C57B29"/>
    <w:rsid w:val="00C75253"/>
    <w:rsid w:val="00CA3C72"/>
    <w:rsid w:val="00CC36ED"/>
    <w:rsid w:val="00CD2515"/>
    <w:rsid w:val="00CD7B40"/>
    <w:rsid w:val="00CE450C"/>
    <w:rsid w:val="00D16C77"/>
    <w:rsid w:val="00D42936"/>
    <w:rsid w:val="00D56669"/>
    <w:rsid w:val="00DA66CE"/>
    <w:rsid w:val="00DC20E6"/>
    <w:rsid w:val="00DC7487"/>
    <w:rsid w:val="00DD5FC2"/>
    <w:rsid w:val="00DD6148"/>
    <w:rsid w:val="00DF29E9"/>
    <w:rsid w:val="00E17EC6"/>
    <w:rsid w:val="00E50D30"/>
    <w:rsid w:val="00E72E3E"/>
    <w:rsid w:val="00E770D8"/>
    <w:rsid w:val="00EA7E7E"/>
    <w:rsid w:val="00EB03E0"/>
    <w:rsid w:val="00EB06C9"/>
    <w:rsid w:val="00EB44D6"/>
    <w:rsid w:val="00EC0249"/>
    <w:rsid w:val="00EF364C"/>
    <w:rsid w:val="00EF41D6"/>
    <w:rsid w:val="00F232C2"/>
    <w:rsid w:val="00F26710"/>
    <w:rsid w:val="00F33DE0"/>
    <w:rsid w:val="00F4760A"/>
    <w:rsid w:val="00F54A9E"/>
    <w:rsid w:val="00F5683B"/>
    <w:rsid w:val="00F63CB4"/>
    <w:rsid w:val="00F80818"/>
    <w:rsid w:val="00F838D2"/>
    <w:rsid w:val="00F84A99"/>
    <w:rsid w:val="00F87F54"/>
    <w:rsid w:val="00F9749D"/>
    <w:rsid w:val="00FA1FFF"/>
    <w:rsid w:val="00FA39D7"/>
    <w:rsid w:val="00FB4AB6"/>
    <w:rsid w:val="00FC1172"/>
    <w:rsid w:val="00FC4DD1"/>
    <w:rsid w:val="00FC5049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2749D4-186C-4CCE-8EAC-AB98578C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2716E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Pagrindinistekstas1">
    <w:name w:val="Pagrindinis tekstas1"/>
    <w:basedOn w:val="Noparagraphstyle"/>
    <w:rsid w:val="0082716E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vadinimas1">
    <w:name w:val="Pavadinimas1"/>
    <w:basedOn w:val="Noparagraphstyle"/>
    <w:rsid w:val="0082716E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</w:rPr>
  </w:style>
  <w:style w:type="paragraph" w:customStyle="1" w:styleId="Linija">
    <w:name w:val="Linija"/>
    <w:basedOn w:val="Normal"/>
    <w:rsid w:val="0082716E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paragraph" w:customStyle="1" w:styleId="CentrBold">
    <w:name w:val="CentrBold"/>
    <w:basedOn w:val="Noparagraphstyle"/>
    <w:rsid w:val="0082716E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</w:rPr>
  </w:style>
  <w:style w:type="paragraph" w:customStyle="1" w:styleId="Patvirtinta">
    <w:name w:val="Patvirtinta"/>
    <w:basedOn w:val="Noparagraphstyle"/>
    <w:rsid w:val="0082716E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</w:rPr>
  </w:style>
  <w:style w:type="paragraph" w:customStyle="1" w:styleId="ISTATYMAS">
    <w:name w:val="ISTATYMAS"/>
    <w:basedOn w:val="Noparagraphstyle"/>
    <w:rsid w:val="0082716E"/>
    <w:pPr>
      <w:keepLines/>
      <w:suppressAutoHyphens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Prezidentas">
    <w:name w:val="Prezidentas"/>
    <w:basedOn w:val="Noparagraphstyle"/>
    <w:rsid w:val="0082716E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</w:rPr>
  </w:style>
  <w:style w:type="paragraph" w:customStyle="1" w:styleId="NormalParagraphStyle">
    <w:name w:val="NormalParagraphStyle"/>
    <w:basedOn w:val="Noparagraphstyle"/>
    <w:rsid w:val="0082716E"/>
    <w:pPr>
      <w:suppressAutoHyphens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rsid w:val="00DC20E6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75B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A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D2ADA"/>
    <w:rPr>
      <w:rFonts w:ascii="Tahoma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rsid w:val="005B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2239-29F8-49AA-91CE-274536B1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>LR Seimas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a</dc:creator>
  <cp:lastModifiedBy>Rasa Stulgaitytė-Pranckūnienė</cp:lastModifiedBy>
  <cp:revision>3</cp:revision>
  <cp:lastPrinted>2014-08-28T06:22:00Z</cp:lastPrinted>
  <dcterms:created xsi:type="dcterms:W3CDTF">2020-11-11T08:01:00Z</dcterms:created>
  <dcterms:modified xsi:type="dcterms:W3CDTF">2020-11-11T08:06:00Z</dcterms:modified>
</cp:coreProperties>
</file>